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FA1F1F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FA1F1F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FA1F1F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FA1F1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601433" w:rsidRPr="00FA1F1F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601433" w:rsidRPr="00FA1F1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FA1F1F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FA1F1F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FA1F1F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1F1F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FA1F1F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FA1F1F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FA1F1F" w:rsidRDefault="00F2023D" w:rsidP="00FA1F1F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FA1F1F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FA1F1F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FA1F1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A1F1F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FA1F1F" w:rsidRPr="00FA1F1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FA1F1F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FA1F1F" w:rsidRPr="00FA1F1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FA1F1F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FA1F1F" w:rsidRPr="00FA1F1F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FA1F1F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FA1F1F" w:rsidRPr="00FA1F1F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443DEB" w:rsidRPr="00FA1F1F" w:rsidRDefault="00F2023D" w:rsidP="00443DEB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FA1F1F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FA1F1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A1F1F">
        <w:rPr>
          <w:rFonts w:ascii="Bookman Old Style" w:hAnsi="Bookman Old Style" w:cs="Times New Roman"/>
          <w:bCs/>
          <w:sz w:val="24"/>
          <w:szCs w:val="24"/>
        </w:rPr>
        <w:tab/>
      </w:r>
      <w:r w:rsidRPr="00FA1F1F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443DEB" w:rsidRPr="00FA1F1F">
        <w:rPr>
          <w:rFonts w:ascii="Bookman Old Style" w:hAnsi="Bookman Old Style" w:cs="Times New Roman"/>
          <w:bCs/>
          <w:sz w:val="24"/>
          <w:szCs w:val="24"/>
        </w:rPr>
        <w:t>Penerbitan</w:t>
      </w:r>
      <w:proofErr w:type="spellEnd"/>
      <w:r w:rsidR="00443DEB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B73C5D" w:rsidRPr="00FA1F1F">
        <w:rPr>
          <w:rFonts w:ascii="Bookman Old Style" w:hAnsi="Bookman Old Style" w:cs="Times New Roman"/>
          <w:bCs/>
          <w:sz w:val="24"/>
          <w:szCs w:val="24"/>
        </w:rPr>
        <w:t>Kutipan</w:t>
      </w:r>
      <w:proofErr w:type="spellEnd"/>
      <w:r w:rsidR="00B73C5D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443DEB" w:rsidRPr="00FA1F1F">
        <w:rPr>
          <w:rFonts w:ascii="Bookman Old Style" w:hAnsi="Bookman Old Style" w:cs="Times New Roman"/>
          <w:bCs/>
          <w:sz w:val="24"/>
          <w:szCs w:val="24"/>
        </w:rPr>
        <w:t>Kedua</w:t>
      </w:r>
      <w:proofErr w:type="spellEnd"/>
      <w:r w:rsidR="00443DEB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443DEB" w:rsidRPr="00FA1F1F">
        <w:rPr>
          <w:rFonts w:ascii="Bookman Old Style" w:hAnsi="Bookman Old Style" w:cs="Times New Roman"/>
          <w:bCs/>
          <w:sz w:val="24"/>
          <w:szCs w:val="24"/>
        </w:rPr>
        <w:t>Akta</w:t>
      </w:r>
      <w:proofErr w:type="spellEnd"/>
      <w:r w:rsidR="00443DEB"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:rsidR="003A42D2" w:rsidRPr="00FA1F1F" w:rsidRDefault="00443DEB" w:rsidP="00443DEB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FA1F1F">
        <w:rPr>
          <w:rFonts w:ascii="Bookman Old Style" w:hAnsi="Bookman Old Style" w:cs="Times New Roman"/>
          <w:bCs/>
          <w:sz w:val="24"/>
          <w:szCs w:val="24"/>
        </w:rPr>
        <w:t xml:space="preserve">  </w:t>
      </w:r>
      <w:proofErr w:type="spellStart"/>
      <w:r w:rsidRPr="00FA1F1F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Pr="00FA1F1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FA1F1F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7E424C" w:rsidRPr="00FA1F1F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1F1F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FA1F1F" w:rsidRPr="00FA1F1F" w:rsidTr="00AD5220">
        <w:trPr>
          <w:tblHeader/>
        </w:trPr>
        <w:tc>
          <w:tcPr>
            <w:tcW w:w="675" w:type="dxa"/>
            <w:vAlign w:val="center"/>
          </w:tcPr>
          <w:p w:rsidR="007E424C" w:rsidRPr="00FA1F1F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FA1F1F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FA1F1F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1F1F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FA1F1F" w:rsidRPr="00FA1F1F" w:rsidTr="008F76B2">
        <w:tc>
          <w:tcPr>
            <w:tcW w:w="675" w:type="dxa"/>
          </w:tcPr>
          <w:p w:rsidR="008B484E" w:rsidRPr="00FA1F1F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FA1F1F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FA1F1F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(service delivery)</w:t>
            </w:r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FA1F1F" w:rsidRPr="00FA1F1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:</w:t>
            </w:r>
          </w:p>
        </w:tc>
      </w:tr>
      <w:tr w:rsidR="00FA1F1F" w:rsidRPr="00FA1F1F" w:rsidTr="00AD5220">
        <w:tc>
          <w:tcPr>
            <w:tcW w:w="675" w:type="dxa"/>
          </w:tcPr>
          <w:p w:rsidR="00443DEB" w:rsidRPr="00FA1F1F" w:rsidRDefault="00443DEB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443DEB" w:rsidRPr="00FA1F1F" w:rsidRDefault="00443DEB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443DEB" w:rsidRPr="00FA1F1F" w:rsidRDefault="00443DEB" w:rsidP="00443DEB">
            <w:pPr>
              <w:widowControl w:val="0"/>
              <w:numPr>
                <w:ilvl w:val="0"/>
                <w:numId w:val="34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Formulir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Penerbitan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Kedua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seterusnya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Pencatatan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Sipil</w:t>
            </w:r>
            <w:proofErr w:type="spellEnd"/>
          </w:p>
          <w:p w:rsidR="00443DEB" w:rsidRPr="00FA1F1F" w:rsidRDefault="00443DEB" w:rsidP="00443DEB">
            <w:pPr>
              <w:widowControl w:val="0"/>
              <w:numPr>
                <w:ilvl w:val="0"/>
                <w:numId w:val="34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Kutipa</w:t>
            </w:r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>n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>Catatan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>Sipil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>rusak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jika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rusak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  <w:p w:rsidR="00443DEB" w:rsidRPr="00FA1F1F" w:rsidRDefault="00443DEB" w:rsidP="00EF59D5">
            <w:pPr>
              <w:widowControl w:val="0"/>
              <w:numPr>
                <w:ilvl w:val="0"/>
                <w:numId w:val="34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Kehilangan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Kepolisian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fotokopi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hilang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jika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Hilang</w:t>
            </w:r>
            <w:proofErr w:type="spellEnd"/>
            <w:r w:rsidR="00EF59D5" w:rsidRPr="00FA1F1F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  <w:p w:rsidR="00601433" w:rsidRPr="00FA1F1F" w:rsidRDefault="00601433" w:rsidP="00EF59D5">
            <w:pPr>
              <w:widowControl w:val="0"/>
              <w:numPr>
                <w:ilvl w:val="0"/>
                <w:numId w:val="34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Pernyataan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jika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A40B0" w:rsidRPr="00FA1F1F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="008A40B0"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penguasaan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salah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satu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pihak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bersengketa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  <w:p w:rsidR="00443DEB" w:rsidRPr="00FA1F1F" w:rsidRDefault="00443DEB" w:rsidP="00443DEB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FA1F1F">
              <w:rPr>
                <w:rFonts w:ascii="Bookman Old Style" w:hAnsi="Bookman Old Style" w:cs="Arial"/>
                <w:color w:val="auto"/>
              </w:rPr>
              <w:t xml:space="preserve">KK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KTP</w:t>
            </w:r>
            <w:r w:rsidR="00B73C5D" w:rsidRPr="00FA1F1F">
              <w:rPr>
                <w:rFonts w:ascii="Bookman Old Style" w:hAnsi="Bookman Old Style" w:cs="Arial"/>
                <w:color w:val="auto"/>
              </w:rPr>
              <w:t>-el</w:t>
            </w:r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pemohon</w:t>
            </w:r>
            <w:proofErr w:type="spellEnd"/>
          </w:p>
        </w:tc>
      </w:tr>
      <w:tr w:rsidR="00FA1F1F" w:rsidRPr="00FA1F1F" w:rsidTr="00AD5220">
        <w:tc>
          <w:tcPr>
            <w:tcW w:w="675" w:type="dxa"/>
          </w:tcPr>
          <w:p w:rsidR="008A1A55" w:rsidRPr="00FA1F1F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FA1F1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FA1F1F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FA1F1F" w:rsidRPr="00FA1F1F" w:rsidTr="00AD5220">
        <w:tc>
          <w:tcPr>
            <w:tcW w:w="675" w:type="dxa"/>
          </w:tcPr>
          <w:p w:rsidR="008A40B0" w:rsidRPr="00FA1F1F" w:rsidRDefault="008A40B0" w:rsidP="008A40B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8A40B0" w:rsidRPr="00FA1F1F" w:rsidRDefault="008A40B0" w:rsidP="008A40B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8A40B0" w:rsidRPr="00FA1F1F" w:rsidRDefault="008A40B0" w:rsidP="008A40B0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FA1F1F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FA1F1F" w:rsidRPr="00FA1F1F" w:rsidTr="00AD5220">
        <w:tc>
          <w:tcPr>
            <w:tcW w:w="675" w:type="dxa"/>
          </w:tcPr>
          <w:p w:rsidR="008A1A55" w:rsidRPr="00FA1F1F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FA1F1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FA1F1F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FA1F1F" w:rsidRPr="00FA1F1F" w:rsidTr="00AD5220">
        <w:tc>
          <w:tcPr>
            <w:tcW w:w="675" w:type="dxa"/>
          </w:tcPr>
          <w:p w:rsidR="00F81A2C" w:rsidRPr="00FA1F1F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09" w:type="dxa"/>
          </w:tcPr>
          <w:p w:rsidR="00F81A2C" w:rsidRPr="00FA1F1F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FA1F1F" w:rsidRDefault="00443DEB" w:rsidP="00FD7B9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>Penerbitan</w:t>
            </w:r>
            <w:proofErr w:type="spellEnd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="00FD7B99"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>Kutipan</w:t>
            </w:r>
            <w:proofErr w:type="spellEnd"/>
            <w:r w:rsidR="00FD7B99"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>Kedua</w:t>
            </w:r>
            <w:proofErr w:type="spellEnd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>Akta</w:t>
            </w:r>
            <w:proofErr w:type="spellEnd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bCs/>
                <w:sz w:val="24"/>
                <w:szCs w:val="24"/>
              </w:rPr>
              <w:t>Sipil</w:t>
            </w:r>
            <w:proofErr w:type="spellEnd"/>
          </w:p>
        </w:tc>
      </w:tr>
      <w:tr w:rsidR="00FA1F1F" w:rsidRPr="00FA1F1F" w:rsidTr="00AD5220">
        <w:tc>
          <w:tcPr>
            <w:tcW w:w="675" w:type="dxa"/>
          </w:tcPr>
          <w:p w:rsidR="008A1A55" w:rsidRPr="00FA1F1F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FA1F1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FA1F1F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FA1F1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FA1F1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FA1F1F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FA1F1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FA1F1F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FA1F1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FA1F1F">
              <w:rPr>
                <w:rFonts w:ascii="Bookman Old Style" w:hAnsi="Bookman Old Style" w:cs="Times New Roman"/>
                <w:color w:val="auto"/>
              </w:rPr>
              <w:t xml:space="preserve">Web : </w:t>
            </w:r>
            <w:hyperlink r:id="rId6" w:history="1">
              <w:r w:rsidRPr="00FA1F1F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FA1F1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FA1F1F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FA1F1F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FA1F1F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FA1F1F" w:rsidRPr="00FA1F1F" w:rsidTr="00260F19">
        <w:tc>
          <w:tcPr>
            <w:tcW w:w="675" w:type="dxa"/>
          </w:tcPr>
          <w:p w:rsidR="008B484E" w:rsidRPr="00FA1F1F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FA1F1F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</w:t>
            </w:r>
            <w:r w:rsidRPr="00FA1F1F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manufacturing</w:t>
            </w:r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FA1F1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A1F1F" w:rsidRPr="00FA1F1F" w:rsidTr="00AD5220">
        <w:tc>
          <w:tcPr>
            <w:tcW w:w="675" w:type="dxa"/>
          </w:tcPr>
          <w:p w:rsidR="006566E2" w:rsidRPr="00FA1F1F" w:rsidRDefault="006566E2" w:rsidP="006566E2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6566E2" w:rsidRPr="00FA1F1F" w:rsidRDefault="006566E2" w:rsidP="006566E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r w:rsidRPr="00FA1F1F">
              <w:rPr>
                <w:rFonts w:ascii="Bookman Old Style" w:hAnsi="Bookman Old Style" w:cs="Arial"/>
                <w:color w:val="auto"/>
              </w:rPr>
              <w:lastRenderedPageBreak/>
              <w:t xml:space="preserve">2018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FA1F1F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 Nomor 35 Tahun 2012 tentang Pedoman Penyusunan SOP Di Lingkungan Instansi Pemerintah</w:t>
            </w:r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FA1F1F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FA1F1F">
              <w:rPr>
                <w:rFonts w:ascii="Bookman Old Style" w:hAnsi="Bookman Old Style" w:cs="Arial"/>
                <w:color w:val="auto"/>
              </w:rPr>
              <w:t>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lastRenderedPageBreak/>
              <w:t>Peraturan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6566E2" w:rsidRPr="00FA1F1F" w:rsidRDefault="006566E2" w:rsidP="006566E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FA1F1F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6566E2" w:rsidRPr="00FA1F1F" w:rsidRDefault="006566E2" w:rsidP="006566E2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tr w:rsidR="00FA1F1F" w:rsidRPr="00FA1F1F" w:rsidTr="00AD5220">
        <w:tc>
          <w:tcPr>
            <w:tcW w:w="675" w:type="dxa"/>
          </w:tcPr>
          <w:p w:rsidR="00142486" w:rsidRPr="00FA1F1F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FA1F1F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FA1F1F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FA1F1F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FA1F1F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FA1F1F" w:rsidRPr="00FA1F1F" w:rsidTr="00AD5220">
        <w:tc>
          <w:tcPr>
            <w:tcW w:w="675" w:type="dxa"/>
          </w:tcPr>
          <w:p w:rsidR="00142486" w:rsidRPr="00FA1F1F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FA1F1F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FA1F1F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FA1F1F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FA1F1F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A0480B" w:rsidRPr="00FA1F1F" w:rsidTr="00AD5220">
        <w:tc>
          <w:tcPr>
            <w:tcW w:w="675" w:type="dxa"/>
          </w:tcPr>
          <w:p w:rsidR="00A0480B" w:rsidRPr="00FA1F1F" w:rsidRDefault="00A0480B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bookmarkStart w:id="0" w:name="_GoBack" w:colFirst="2" w:colLast="2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A0480B" w:rsidRPr="00FA1F1F" w:rsidRDefault="00A0480B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F00501">
              <w:rPr>
                <w:rFonts w:ascii="Bookman Old Style" w:hAnsi="Bookman Old Style" w:cs="Times New Roman"/>
              </w:rPr>
              <w:t>Komputer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Printer</w:t>
            </w:r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ATK</w:t>
            </w:r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Jaringan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Internet</w:t>
            </w:r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Almari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>/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Rak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Arsip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Tunggu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Toilet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pemohon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Mushola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Laktasi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Bermain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Anak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Arsip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Jalur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difabel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lastRenderedPageBreak/>
              <w:t>Kursi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Roda</w:t>
            </w:r>
            <w:proofErr w:type="spellEnd"/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Pojok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Baca</w:t>
            </w:r>
          </w:p>
          <w:p w:rsidR="00A0480B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Mesin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Antrian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Digital</w:t>
            </w:r>
          </w:p>
          <w:p w:rsidR="00A0480B" w:rsidRPr="007315EA" w:rsidRDefault="00A0480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Aplikasi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SIAK</w:t>
            </w:r>
          </w:p>
        </w:tc>
      </w:tr>
      <w:bookmarkEnd w:id="0"/>
      <w:tr w:rsidR="00FA1F1F" w:rsidRPr="00FA1F1F" w:rsidTr="00AD5220">
        <w:tc>
          <w:tcPr>
            <w:tcW w:w="675" w:type="dxa"/>
          </w:tcPr>
          <w:p w:rsidR="00FA1F1F" w:rsidRPr="00FA1F1F" w:rsidRDefault="00FA1F1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FA1F1F" w:rsidRPr="00FA1F1F" w:rsidRDefault="00FA1F1F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A1F1F" w:rsidRPr="00FA1F1F" w:rsidRDefault="00FA1F1F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FA1F1F" w:rsidRPr="00FA1F1F" w:rsidTr="00AD5220">
        <w:tc>
          <w:tcPr>
            <w:tcW w:w="675" w:type="dxa"/>
          </w:tcPr>
          <w:p w:rsidR="00FA1F1F" w:rsidRPr="00FA1F1F" w:rsidRDefault="00FA1F1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FA1F1F" w:rsidRPr="00FA1F1F" w:rsidRDefault="00FA1F1F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FA1F1F" w:rsidRPr="00FA1F1F" w:rsidRDefault="00FA1F1F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FA1F1F" w:rsidRPr="00FA1F1F" w:rsidRDefault="00FA1F1F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FA1F1F" w:rsidRPr="00FA1F1F" w:rsidRDefault="00FA1F1F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FA1F1F" w:rsidRPr="00FA1F1F" w:rsidTr="00AD5220">
        <w:tc>
          <w:tcPr>
            <w:tcW w:w="675" w:type="dxa"/>
          </w:tcPr>
          <w:p w:rsidR="00FA1F1F" w:rsidRPr="00FA1F1F" w:rsidRDefault="00FA1F1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FA1F1F" w:rsidRPr="00FA1F1F" w:rsidRDefault="00FA1F1F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FA1F1F" w:rsidRPr="00FA1F1F" w:rsidRDefault="00FA1F1F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FA1F1F" w:rsidRPr="00FA1F1F" w:rsidRDefault="00FA1F1F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FA1F1F" w:rsidRPr="00FA1F1F" w:rsidRDefault="00FA1F1F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FA1F1F" w:rsidRPr="00FA1F1F" w:rsidTr="00AD5220">
        <w:tc>
          <w:tcPr>
            <w:tcW w:w="675" w:type="dxa"/>
          </w:tcPr>
          <w:p w:rsidR="00FA1F1F" w:rsidRPr="00FA1F1F" w:rsidRDefault="00FA1F1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FA1F1F" w:rsidRPr="00FA1F1F" w:rsidRDefault="00FA1F1F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A1F1F" w:rsidRPr="00FA1F1F" w:rsidRDefault="00FA1F1F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FA1F1F" w:rsidRPr="00FA1F1F" w:rsidRDefault="00FA1F1F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FA1F1F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FA1F1F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FA1F1F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FA1F1F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043"/>
    <w:multiLevelType w:val="hybridMultilevel"/>
    <w:tmpl w:val="71009B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39A4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3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8"/>
  </w:num>
  <w:num w:numId="5">
    <w:abstractNumId w:val="0"/>
  </w:num>
  <w:num w:numId="6">
    <w:abstractNumId w:val="4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25"/>
  </w:num>
  <w:num w:numId="14">
    <w:abstractNumId w:val="8"/>
  </w:num>
  <w:num w:numId="15">
    <w:abstractNumId w:val="33"/>
  </w:num>
  <w:num w:numId="16">
    <w:abstractNumId w:val="5"/>
  </w:num>
  <w:num w:numId="17">
    <w:abstractNumId w:val="26"/>
  </w:num>
  <w:num w:numId="18">
    <w:abstractNumId w:val="11"/>
  </w:num>
  <w:num w:numId="19">
    <w:abstractNumId w:val="20"/>
  </w:num>
  <w:num w:numId="20">
    <w:abstractNumId w:val="27"/>
  </w:num>
  <w:num w:numId="21">
    <w:abstractNumId w:val="17"/>
  </w:num>
  <w:num w:numId="22">
    <w:abstractNumId w:val="18"/>
  </w:num>
  <w:num w:numId="23">
    <w:abstractNumId w:val="22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  <w:num w:numId="28">
    <w:abstractNumId w:val="32"/>
  </w:num>
  <w:num w:numId="29">
    <w:abstractNumId w:val="30"/>
  </w:num>
  <w:num w:numId="30">
    <w:abstractNumId w:val="29"/>
  </w:num>
  <w:num w:numId="31">
    <w:abstractNumId w:val="6"/>
  </w:num>
  <w:num w:numId="32">
    <w:abstractNumId w:val="15"/>
  </w:num>
  <w:num w:numId="33">
    <w:abstractNumId w:val="1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142486"/>
    <w:rsid w:val="00187C24"/>
    <w:rsid w:val="00283C66"/>
    <w:rsid w:val="00360F05"/>
    <w:rsid w:val="00383189"/>
    <w:rsid w:val="003A253B"/>
    <w:rsid w:val="003A3952"/>
    <w:rsid w:val="003A42D2"/>
    <w:rsid w:val="003E7E5F"/>
    <w:rsid w:val="00443DEB"/>
    <w:rsid w:val="00467E44"/>
    <w:rsid w:val="00523E95"/>
    <w:rsid w:val="00601433"/>
    <w:rsid w:val="006566E2"/>
    <w:rsid w:val="006E0FA3"/>
    <w:rsid w:val="007315EA"/>
    <w:rsid w:val="00733CEB"/>
    <w:rsid w:val="00740CB6"/>
    <w:rsid w:val="007B5254"/>
    <w:rsid w:val="007E424C"/>
    <w:rsid w:val="008562CB"/>
    <w:rsid w:val="00877F46"/>
    <w:rsid w:val="008827B5"/>
    <w:rsid w:val="008A1A55"/>
    <w:rsid w:val="008A40B0"/>
    <w:rsid w:val="008B484E"/>
    <w:rsid w:val="00962D2C"/>
    <w:rsid w:val="009D19B2"/>
    <w:rsid w:val="009E2E8A"/>
    <w:rsid w:val="00A0480B"/>
    <w:rsid w:val="00A1214E"/>
    <w:rsid w:val="00A805E5"/>
    <w:rsid w:val="00AD72C1"/>
    <w:rsid w:val="00B010F1"/>
    <w:rsid w:val="00B02210"/>
    <w:rsid w:val="00B32CF5"/>
    <w:rsid w:val="00B57090"/>
    <w:rsid w:val="00B64DA6"/>
    <w:rsid w:val="00B73C5D"/>
    <w:rsid w:val="00BB7E06"/>
    <w:rsid w:val="00C22B49"/>
    <w:rsid w:val="00C8118C"/>
    <w:rsid w:val="00CA0A46"/>
    <w:rsid w:val="00E20697"/>
    <w:rsid w:val="00EF59D5"/>
    <w:rsid w:val="00F00501"/>
    <w:rsid w:val="00F2023D"/>
    <w:rsid w:val="00F81A2C"/>
    <w:rsid w:val="00FA1F1F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22</cp:revision>
  <cp:lastPrinted>2015-09-01T10:53:00Z</cp:lastPrinted>
  <dcterms:created xsi:type="dcterms:W3CDTF">2020-02-19T09:32:00Z</dcterms:created>
  <dcterms:modified xsi:type="dcterms:W3CDTF">2020-02-20T08:41:00Z</dcterms:modified>
</cp:coreProperties>
</file>